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B415AD" w14:textId="74B3793F" w:rsidR="00BF4C9B" w:rsidRDefault="00C704D8">
      <w:pPr>
        <w:jc w:val="center"/>
      </w:pPr>
      <w:r>
        <w:rPr>
          <w:rFonts w:asciiTheme="minorHAnsi" w:hAnsiTheme="minorHAnsi" w:cstheme="minorHAnsi"/>
          <w:b/>
          <w:noProof/>
          <w:sz w:val="20"/>
          <w:szCs w:val="20"/>
        </w:rPr>
        <w:drawing>
          <wp:anchor distT="0" distB="0" distL="114300" distR="114300" simplePos="0" relativeHeight="251659264" behindDoc="1" locked="0" layoutInCell="1" allowOverlap="1" wp14:anchorId="243F6232" wp14:editId="5180DE4F">
            <wp:simplePos x="0" y="0"/>
            <wp:positionH relativeFrom="margin">
              <wp:align>left</wp:align>
            </wp:positionH>
            <wp:positionV relativeFrom="paragraph">
              <wp:posOffset>-571500</wp:posOffset>
            </wp:positionV>
            <wp:extent cx="754380" cy="872936"/>
            <wp:effectExtent l="0" t="0" r="7620" b="3810"/>
            <wp:wrapNone/>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872936"/>
                    </a:xfrm>
                    <a:prstGeom prst="rect">
                      <a:avLst/>
                    </a:prstGeom>
                  </pic:spPr>
                </pic:pic>
              </a:graphicData>
            </a:graphic>
          </wp:anchor>
        </w:drawing>
      </w:r>
    </w:p>
    <w:p w14:paraId="1EB05748" w14:textId="64B5E019" w:rsidR="00BF4C9B" w:rsidRPr="003B6776" w:rsidRDefault="00DE526F">
      <w:pPr>
        <w:jc w:val="center"/>
        <w:rPr>
          <w:rFonts w:asciiTheme="minorHAnsi" w:hAnsiTheme="minorHAnsi" w:cstheme="minorHAnsi"/>
          <w:sz w:val="24"/>
          <w:szCs w:val="24"/>
        </w:rPr>
      </w:pPr>
      <w:r w:rsidRPr="003B6776">
        <w:rPr>
          <w:rFonts w:asciiTheme="minorHAnsi" w:hAnsiTheme="minorHAnsi" w:cstheme="minorHAnsi"/>
          <w:b/>
          <w:sz w:val="24"/>
          <w:szCs w:val="24"/>
        </w:rPr>
        <w:t>Ma</w:t>
      </w:r>
      <w:r w:rsidR="00CD39A9" w:rsidRPr="003B6776">
        <w:rPr>
          <w:rFonts w:asciiTheme="minorHAnsi" w:hAnsiTheme="minorHAnsi" w:cstheme="minorHAnsi"/>
          <w:b/>
          <w:sz w:val="24"/>
          <w:szCs w:val="24"/>
        </w:rPr>
        <w:t xml:space="preserve">ryland Balance of State Continuum of Care </w:t>
      </w:r>
    </w:p>
    <w:p w14:paraId="6E1118EE" w14:textId="13CDDCD2" w:rsidR="00BF4C9B" w:rsidRPr="003B6776" w:rsidRDefault="00DE526F" w:rsidP="00B77F73">
      <w:pPr>
        <w:jc w:val="center"/>
        <w:rPr>
          <w:rFonts w:asciiTheme="minorHAnsi" w:hAnsiTheme="minorHAnsi" w:cstheme="minorHAnsi"/>
          <w:sz w:val="24"/>
          <w:szCs w:val="24"/>
        </w:rPr>
      </w:pPr>
      <w:r w:rsidRPr="003B6776">
        <w:rPr>
          <w:rFonts w:asciiTheme="minorHAnsi" w:hAnsiTheme="minorHAnsi" w:cstheme="minorHAnsi"/>
          <w:sz w:val="24"/>
          <w:szCs w:val="24"/>
        </w:rPr>
        <w:t xml:space="preserve">Coordinated </w:t>
      </w:r>
      <w:r w:rsidR="00CD39A9" w:rsidRPr="003B6776">
        <w:rPr>
          <w:rFonts w:asciiTheme="minorHAnsi" w:hAnsiTheme="minorHAnsi" w:cstheme="minorHAnsi"/>
          <w:sz w:val="24"/>
          <w:szCs w:val="24"/>
        </w:rPr>
        <w:t>Entry</w:t>
      </w:r>
      <w:r w:rsidRPr="003B6776">
        <w:rPr>
          <w:rFonts w:asciiTheme="minorHAnsi" w:hAnsiTheme="minorHAnsi" w:cstheme="minorHAnsi"/>
          <w:sz w:val="24"/>
          <w:szCs w:val="24"/>
        </w:rPr>
        <w:t xml:space="preserve"> System</w:t>
      </w:r>
    </w:p>
    <w:p w14:paraId="20F65002" w14:textId="5D093CF5" w:rsidR="00BF4C9B" w:rsidRPr="000640A8" w:rsidRDefault="000640A8">
      <w:pPr>
        <w:jc w:val="center"/>
        <w:rPr>
          <w:rFonts w:asciiTheme="minorHAnsi" w:hAnsiTheme="minorHAnsi" w:cstheme="minorHAnsi"/>
          <w:sz w:val="24"/>
          <w:szCs w:val="24"/>
          <w:u w:val="single"/>
        </w:rPr>
      </w:pPr>
      <w:r w:rsidRPr="000640A8">
        <w:rPr>
          <w:rFonts w:asciiTheme="minorHAnsi" w:hAnsiTheme="minorHAnsi" w:cstheme="minorHAnsi"/>
          <w:sz w:val="24"/>
          <w:szCs w:val="24"/>
          <w:u w:val="single"/>
        </w:rPr>
        <w:t>Domestic Violence</w:t>
      </w:r>
      <w:r>
        <w:rPr>
          <w:rFonts w:asciiTheme="minorHAnsi" w:hAnsiTheme="minorHAnsi" w:cstheme="minorHAnsi"/>
          <w:sz w:val="24"/>
          <w:szCs w:val="24"/>
          <w:u w:val="single"/>
        </w:rPr>
        <w:t xml:space="preserve"> Certification</w:t>
      </w:r>
    </w:p>
    <w:p w14:paraId="246825C9" w14:textId="7C345309" w:rsidR="00BF4C9B" w:rsidRDefault="00DE526F">
      <w:pPr>
        <w:jc w:val="center"/>
      </w:pPr>
      <w:r>
        <w:t xml:space="preserve"> </w:t>
      </w:r>
    </w:p>
    <w:p w14:paraId="4A7E4751" w14:textId="6CDCAD1E" w:rsidR="00BF4C9B" w:rsidRDefault="00DE526F">
      <w:pPr>
        <w:rPr>
          <w:rFonts w:ascii="Calibri" w:hAnsi="Calibri" w:cs="Calibri"/>
          <w:b/>
          <w:sz w:val="28"/>
          <w:szCs w:val="28"/>
          <w:u w:val="single"/>
        </w:rPr>
      </w:pPr>
      <w:r w:rsidRPr="00D85F63">
        <w:rPr>
          <w:rFonts w:ascii="Calibri" w:hAnsi="Calibri" w:cs="Calibri"/>
          <w:b/>
          <w:sz w:val="28"/>
          <w:szCs w:val="28"/>
          <w:u w:val="single"/>
        </w:rPr>
        <w:t xml:space="preserve">Client </w:t>
      </w:r>
      <w:r w:rsidR="00D85F63">
        <w:rPr>
          <w:rFonts w:ascii="Calibri" w:hAnsi="Calibri" w:cs="Calibri"/>
          <w:b/>
          <w:sz w:val="28"/>
          <w:szCs w:val="28"/>
          <w:u w:val="single"/>
        </w:rPr>
        <w:t xml:space="preserve">Self </w:t>
      </w:r>
      <w:r w:rsidRPr="00D85F63">
        <w:rPr>
          <w:rFonts w:ascii="Calibri" w:hAnsi="Calibri" w:cs="Calibri"/>
          <w:b/>
          <w:sz w:val="28"/>
          <w:szCs w:val="28"/>
          <w:u w:val="single"/>
        </w:rPr>
        <w:t>Certification</w:t>
      </w:r>
    </w:p>
    <w:p w14:paraId="7F9381DF" w14:textId="77777777" w:rsidR="00D85F63" w:rsidRPr="00D85F63" w:rsidRDefault="00D85F63">
      <w:pPr>
        <w:rPr>
          <w:rFonts w:ascii="Calibri" w:hAnsi="Calibri" w:cs="Calibri"/>
          <w:sz w:val="28"/>
          <w:szCs w:val="28"/>
          <w:u w:val="single"/>
        </w:rPr>
      </w:pPr>
    </w:p>
    <w:p w14:paraId="6982CA36" w14:textId="77777777" w:rsidR="00BF4C9B" w:rsidRPr="00D85F63" w:rsidRDefault="00DE526F">
      <w:pPr>
        <w:rPr>
          <w:rFonts w:ascii="Calibri" w:hAnsi="Calibri" w:cs="Calibri"/>
          <w:sz w:val="24"/>
          <w:szCs w:val="24"/>
        </w:rPr>
      </w:pPr>
      <w:r w:rsidRPr="00D85F63">
        <w:rPr>
          <w:rFonts w:ascii="Calibri" w:hAnsi="Calibri" w:cs="Calibri"/>
          <w:sz w:val="24"/>
          <w:szCs w:val="24"/>
        </w:rPr>
        <w:t>I certify that (</w:t>
      </w:r>
      <w:r w:rsidRPr="00D85F63">
        <w:rPr>
          <w:rFonts w:ascii="Calibri" w:hAnsi="Calibri" w:cs="Calibri"/>
          <w:sz w:val="24"/>
          <w:szCs w:val="24"/>
          <w:u w:val="single"/>
        </w:rPr>
        <w:t>must meet all 3 requirements</w:t>
      </w:r>
      <w:r w:rsidRPr="00D85F63">
        <w:rPr>
          <w:rFonts w:ascii="Calibri" w:hAnsi="Calibri" w:cs="Calibri"/>
          <w:sz w:val="24"/>
          <w:szCs w:val="24"/>
        </w:rPr>
        <w:t>):</w:t>
      </w:r>
    </w:p>
    <w:p w14:paraId="59946703" w14:textId="77777777" w:rsidR="00BF4C9B" w:rsidRPr="00D85F63" w:rsidRDefault="00DE526F" w:rsidP="00DE526F">
      <w:pPr>
        <w:pStyle w:val="ListParagraph"/>
        <w:numPr>
          <w:ilvl w:val="0"/>
          <w:numId w:val="3"/>
        </w:numPr>
        <w:rPr>
          <w:rFonts w:ascii="Calibri" w:hAnsi="Calibri" w:cs="Calibri"/>
          <w:sz w:val="24"/>
          <w:szCs w:val="24"/>
        </w:rPr>
      </w:pPr>
      <w:r w:rsidRPr="00D85F63">
        <w:rPr>
          <w:rFonts w:ascii="Calibri" w:hAnsi="Calibri" w:cs="Calibri"/>
          <w:sz w:val="24"/>
          <w:szCs w:val="24"/>
        </w:rPr>
        <w:t xml:space="preserve">I am fleeing or attempting to flee domestic violence, </w:t>
      </w:r>
    </w:p>
    <w:p w14:paraId="2D40BF6C" w14:textId="77777777" w:rsidR="00BF4C9B" w:rsidRPr="00D85F63" w:rsidRDefault="00DE526F" w:rsidP="00DE526F">
      <w:pPr>
        <w:pStyle w:val="ListParagraph"/>
        <w:numPr>
          <w:ilvl w:val="0"/>
          <w:numId w:val="3"/>
        </w:numPr>
        <w:rPr>
          <w:rFonts w:ascii="Calibri" w:hAnsi="Calibri" w:cs="Calibri"/>
          <w:sz w:val="24"/>
          <w:szCs w:val="24"/>
        </w:rPr>
      </w:pPr>
      <w:r w:rsidRPr="00D85F63">
        <w:rPr>
          <w:rFonts w:ascii="Calibri" w:hAnsi="Calibri" w:cs="Calibri"/>
          <w:sz w:val="24"/>
          <w:szCs w:val="24"/>
        </w:rPr>
        <w:t>I have no subsequent residence to go to, and</w:t>
      </w:r>
    </w:p>
    <w:p w14:paraId="27FC6A34" w14:textId="63B2FFDC" w:rsidR="00BF4C9B" w:rsidRPr="00C704D8" w:rsidRDefault="00DE526F" w:rsidP="00DE526F">
      <w:pPr>
        <w:pStyle w:val="ListParagraph"/>
        <w:numPr>
          <w:ilvl w:val="0"/>
          <w:numId w:val="3"/>
        </w:numPr>
        <w:rPr>
          <w:rFonts w:ascii="Calibri" w:hAnsi="Calibri" w:cs="Calibri"/>
        </w:rPr>
      </w:pPr>
      <w:r w:rsidRPr="00D85F63">
        <w:rPr>
          <w:rFonts w:ascii="Calibri" w:hAnsi="Calibri" w:cs="Calibri"/>
          <w:sz w:val="24"/>
          <w:szCs w:val="24"/>
        </w:rPr>
        <w:t>I lack the financial resources and/or support network to obtain a residence.</w:t>
      </w:r>
      <w:r w:rsidRPr="00C704D8">
        <w:rPr>
          <w:rFonts w:ascii="Calibri" w:hAnsi="Calibri" w:cs="Calibri"/>
        </w:rPr>
        <w:br/>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6580"/>
      </w:tblGrid>
      <w:tr w:rsidR="00BF4C9B" w:rsidRPr="00C704D8" w14:paraId="77BF5AE6" w14:textId="77777777" w:rsidTr="00D85F63">
        <w:trPr>
          <w:trHeight w:val="576"/>
        </w:trPr>
        <w:tc>
          <w:tcPr>
            <w:tcW w:w="2780" w:type="dxa"/>
            <w:shd w:val="clear" w:color="auto" w:fill="F2F2F2" w:themeFill="background1" w:themeFillShade="F2"/>
            <w:tcMar>
              <w:top w:w="100" w:type="dxa"/>
              <w:left w:w="100" w:type="dxa"/>
              <w:bottom w:w="100" w:type="dxa"/>
              <w:right w:w="100" w:type="dxa"/>
            </w:tcMar>
          </w:tcPr>
          <w:p w14:paraId="198309CF" w14:textId="1306058A" w:rsidR="00BF4C9B" w:rsidRPr="00D85F63" w:rsidRDefault="00DE526F">
            <w:pPr>
              <w:widowControl w:val="0"/>
              <w:spacing w:line="240" w:lineRule="auto"/>
              <w:rPr>
                <w:rFonts w:ascii="Calibri" w:hAnsi="Calibri" w:cs="Calibri"/>
                <w:sz w:val="24"/>
                <w:szCs w:val="24"/>
              </w:rPr>
            </w:pPr>
            <w:r w:rsidRPr="00D85F63">
              <w:rPr>
                <w:rFonts w:ascii="Calibri" w:hAnsi="Calibri" w:cs="Calibri"/>
                <w:sz w:val="24"/>
                <w:szCs w:val="24"/>
              </w:rPr>
              <w:t>Client name (print clearly)</w:t>
            </w:r>
          </w:p>
        </w:tc>
        <w:tc>
          <w:tcPr>
            <w:tcW w:w="6580" w:type="dxa"/>
            <w:tcMar>
              <w:top w:w="100" w:type="dxa"/>
              <w:left w:w="100" w:type="dxa"/>
              <w:bottom w:w="100" w:type="dxa"/>
              <w:right w:w="100" w:type="dxa"/>
            </w:tcMar>
          </w:tcPr>
          <w:p w14:paraId="531C1786" w14:textId="77777777" w:rsidR="00BF4C9B" w:rsidRPr="00C704D8" w:rsidRDefault="00BF4C9B">
            <w:pPr>
              <w:widowControl w:val="0"/>
              <w:spacing w:line="240" w:lineRule="auto"/>
              <w:rPr>
                <w:rFonts w:ascii="Calibri" w:hAnsi="Calibri" w:cs="Calibri"/>
              </w:rPr>
            </w:pPr>
          </w:p>
        </w:tc>
      </w:tr>
      <w:tr w:rsidR="00BF4C9B" w:rsidRPr="00C704D8" w14:paraId="702701FB" w14:textId="77777777" w:rsidTr="00D85F63">
        <w:trPr>
          <w:trHeight w:val="576"/>
        </w:trPr>
        <w:tc>
          <w:tcPr>
            <w:tcW w:w="2780" w:type="dxa"/>
            <w:shd w:val="clear" w:color="auto" w:fill="F2F2F2" w:themeFill="background1" w:themeFillShade="F2"/>
            <w:tcMar>
              <w:top w:w="100" w:type="dxa"/>
              <w:left w:w="100" w:type="dxa"/>
              <w:bottom w:w="100" w:type="dxa"/>
              <w:right w:w="100" w:type="dxa"/>
            </w:tcMar>
          </w:tcPr>
          <w:p w14:paraId="030F26FD" w14:textId="744B97A8" w:rsidR="00BF4C9B" w:rsidRPr="00D85F63" w:rsidRDefault="00DE526F">
            <w:pPr>
              <w:widowControl w:val="0"/>
              <w:spacing w:line="240" w:lineRule="auto"/>
              <w:rPr>
                <w:rFonts w:ascii="Calibri" w:hAnsi="Calibri" w:cs="Calibri"/>
                <w:sz w:val="24"/>
                <w:szCs w:val="24"/>
              </w:rPr>
            </w:pPr>
            <w:r w:rsidRPr="00D85F63">
              <w:rPr>
                <w:rFonts w:ascii="Calibri" w:hAnsi="Calibri" w:cs="Calibri"/>
                <w:sz w:val="24"/>
                <w:szCs w:val="24"/>
              </w:rPr>
              <w:t>Client signature</w:t>
            </w:r>
          </w:p>
        </w:tc>
        <w:tc>
          <w:tcPr>
            <w:tcW w:w="6580" w:type="dxa"/>
            <w:tcMar>
              <w:top w:w="100" w:type="dxa"/>
              <w:left w:w="100" w:type="dxa"/>
              <w:bottom w:w="100" w:type="dxa"/>
              <w:right w:w="100" w:type="dxa"/>
            </w:tcMar>
          </w:tcPr>
          <w:p w14:paraId="77576E15" w14:textId="77777777" w:rsidR="00BF4C9B" w:rsidRPr="00C704D8" w:rsidRDefault="00BF4C9B">
            <w:pPr>
              <w:widowControl w:val="0"/>
              <w:spacing w:line="240" w:lineRule="auto"/>
              <w:rPr>
                <w:rFonts w:ascii="Calibri" w:hAnsi="Calibri" w:cs="Calibri"/>
              </w:rPr>
            </w:pPr>
          </w:p>
        </w:tc>
      </w:tr>
      <w:tr w:rsidR="00BF4C9B" w:rsidRPr="00C704D8" w14:paraId="3C205F00" w14:textId="77777777" w:rsidTr="00D85F63">
        <w:trPr>
          <w:trHeight w:val="576"/>
        </w:trPr>
        <w:tc>
          <w:tcPr>
            <w:tcW w:w="2780" w:type="dxa"/>
            <w:shd w:val="clear" w:color="auto" w:fill="F2F2F2" w:themeFill="background1" w:themeFillShade="F2"/>
            <w:tcMar>
              <w:top w:w="100" w:type="dxa"/>
              <w:left w:w="100" w:type="dxa"/>
              <w:bottom w:w="100" w:type="dxa"/>
              <w:right w:w="100" w:type="dxa"/>
            </w:tcMar>
          </w:tcPr>
          <w:p w14:paraId="2383EFC0" w14:textId="0571A820" w:rsidR="00BF4C9B" w:rsidRPr="00D85F63" w:rsidRDefault="00DE526F">
            <w:pPr>
              <w:widowControl w:val="0"/>
              <w:spacing w:line="240" w:lineRule="auto"/>
              <w:rPr>
                <w:rFonts w:ascii="Calibri" w:hAnsi="Calibri" w:cs="Calibri"/>
                <w:sz w:val="24"/>
                <w:szCs w:val="24"/>
              </w:rPr>
            </w:pPr>
            <w:r w:rsidRPr="00D85F63">
              <w:rPr>
                <w:rFonts w:ascii="Calibri" w:hAnsi="Calibri" w:cs="Calibri"/>
                <w:sz w:val="24"/>
                <w:szCs w:val="24"/>
              </w:rPr>
              <w:t>Date</w:t>
            </w:r>
          </w:p>
        </w:tc>
        <w:tc>
          <w:tcPr>
            <w:tcW w:w="6580" w:type="dxa"/>
            <w:tcMar>
              <w:top w:w="100" w:type="dxa"/>
              <w:left w:w="100" w:type="dxa"/>
              <w:bottom w:w="100" w:type="dxa"/>
              <w:right w:w="100" w:type="dxa"/>
            </w:tcMar>
          </w:tcPr>
          <w:p w14:paraId="17914C14" w14:textId="77777777" w:rsidR="00BF4C9B" w:rsidRPr="00C704D8" w:rsidRDefault="00BF4C9B">
            <w:pPr>
              <w:widowControl w:val="0"/>
              <w:spacing w:line="240" w:lineRule="auto"/>
              <w:rPr>
                <w:rFonts w:ascii="Calibri" w:hAnsi="Calibri" w:cs="Calibri"/>
              </w:rPr>
            </w:pPr>
          </w:p>
        </w:tc>
      </w:tr>
    </w:tbl>
    <w:p w14:paraId="40E964A2" w14:textId="33AD8876" w:rsidR="00BF4C9B" w:rsidRPr="00C704D8" w:rsidRDefault="00BF4C9B">
      <w:pPr>
        <w:rPr>
          <w:rFonts w:ascii="Calibri" w:hAnsi="Calibri" w:cs="Calibri"/>
        </w:rPr>
      </w:pPr>
    </w:p>
    <w:p w14:paraId="5A38653E" w14:textId="54C4E0CE" w:rsidR="000640A8" w:rsidRDefault="000640A8">
      <w:pPr>
        <w:rPr>
          <w:rFonts w:ascii="Calibri" w:hAnsi="Calibri" w:cs="Calibri"/>
          <w:b/>
        </w:rPr>
      </w:pPr>
    </w:p>
    <w:p w14:paraId="586FCA0B" w14:textId="77777777" w:rsidR="00D85F63" w:rsidRDefault="00D85F63">
      <w:pPr>
        <w:rPr>
          <w:rFonts w:ascii="Calibri" w:hAnsi="Calibri" w:cs="Calibri"/>
          <w:b/>
          <w:sz w:val="24"/>
          <w:szCs w:val="24"/>
        </w:rPr>
      </w:pPr>
      <w:r>
        <w:rPr>
          <w:rFonts w:ascii="Calibri" w:hAnsi="Calibri" w:cs="Calibri"/>
          <w:b/>
          <w:sz w:val="24"/>
          <w:szCs w:val="24"/>
        </w:rPr>
        <w:br w:type="page"/>
      </w:r>
    </w:p>
    <w:p w14:paraId="54C66854" w14:textId="1FF12B7C" w:rsidR="00BF4C9B" w:rsidRDefault="00DE526F">
      <w:pPr>
        <w:rPr>
          <w:rFonts w:ascii="Calibri" w:hAnsi="Calibri" w:cs="Calibri"/>
          <w:b/>
          <w:sz w:val="28"/>
          <w:szCs w:val="28"/>
          <w:u w:val="single"/>
        </w:rPr>
      </w:pPr>
      <w:r w:rsidRPr="00D85F63">
        <w:rPr>
          <w:rFonts w:ascii="Calibri" w:hAnsi="Calibri" w:cs="Calibri"/>
          <w:b/>
          <w:sz w:val="28"/>
          <w:szCs w:val="28"/>
          <w:u w:val="single"/>
        </w:rPr>
        <w:lastRenderedPageBreak/>
        <w:t>Provider Certification</w:t>
      </w:r>
    </w:p>
    <w:p w14:paraId="014E2EAE" w14:textId="77777777" w:rsidR="00D85F63" w:rsidRPr="00D85F63" w:rsidRDefault="00D85F63">
      <w:pPr>
        <w:rPr>
          <w:rFonts w:ascii="Calibri" w:hAnsi="Calibri" w:cs="Calibri"/>
          <w:sz w:val="28"/>
          <w:szCs w:val="28"/>
          <w:u w:val="single"/>
        </w:rPr>
      </w:pPr>
    </w:p>
    <w:p w14:paraId="5A9D314F" w14:textId="1E529FC9" w:rsidR="00BF4C9B" w:rsidRPr="00D85F63" w:rsidRDefault="00DE526F">
      <w:pPr>
        <w:rPr>
          <w:rFonts w:ascii="Calibri" w:hAnsi="Calibri" w:cs="Calibri"/>
          <w:sz w:val="24"/>
          <w:szCs w:val="24"/>
        </w:rPr>
      </w:pPr>
      <w:r w:rsidRPr="00D85F63">
        <w:rPr>
          <w:rFonts w:ascii="Calibri" w:hAnsi="Calibri" w:cs="Calibri"/>
          <w:sz w:val="24"/>
          <w:szCs w:val="24"/>
        </w:rPr>
        <w:t>To the best of my knowledge and based on my professional judgment, the client named on this form is currently fleeing or attempting to flee domestic violence, has no subsequent residence to go to, and lacks the financial resources and/or support network to obtain a residence.</w:t>
      </w:r>
    </w:p>
    <w:p w14:paraId="62C89E56" w14:textId="77777777" w:rsidR="000640A8" w:rsidRPr="00C704D8" w:rsidRDefault="000640A8">
      <w:pPr>
        <w:rPr>
          <w:rFonts w:ascii="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6580"/>
      </w:tblGrid>
      <w:tr w:rsidR="00BF4C9B" w:rsidRPr="00C704D8" w14:paraId="7041FA51" w14:textId="77777777" w:rsidTr="00D85F63">
        <w:trPr>
          <w:trHeight w:val="576"/>
        </w:trPr>
        <w:tc>
          <w:tcPr>
            <w:tcW w:w="2780" w:type="dxa"/>
            <w:shd w:val="clear" w:color="auto" w:fill="F2F2F2" w:themeFill="background1" w:themeFillShade="F2"/>
            <w:tcMar>
              <w:top w:w="100" w:type="dxa"/>
              <w:left w:w="100" w:type="dxa"/>
              <w:bottom w:w="100" w:type="dxa"/>
              <w:right w:w="100" w:type="dxa"/>
            </w:tcMar>
          </w:tcPr>
          <w:p w14:paraId="5B7998E3" w14:textId="51E626F7" w:rsidR="00BF4C9B" w:rsidRPr="00D85F63" w:rsidRDefault="00DE526F">
            <w:pPr>
              <w:spacing w:line="240" w:lineRule="auto"/>
              <w:rPr>
                <w:rFonts w:ascii="Calibri" w:hAnsi="Calibri" w:cs="Calibri"/>
                <w:sz w:val="24"/>
                <w:szCs w:val="24"/>
              </w:rPr>
            </w:pPr>
            <w:r w:rsidRPr="00D85F63">
              <w:rPr>
                <w:rFonts w:ascii="Calibri" w:hAnsi="Calibri" w:cs="Calibri"/>
                <w:sz w:val="24"/>
                <w:szCs w:val="24"/>
              </w:rPr>
              <w:t>Agency</w:t>
            </w:r>
          </w:p>
        </w:tc>
        <w:tc>
          <w:tcPr>
            <w:tcW w:w="6580" w:type="dxa"/>
            <w:tcMar>
              <w:top w:w="100" w:type="dxa"/>
              <w:left w:w="100" w:type="dxa"/>
              <w:bottom w:w="100" w:type="dxa"/>
              <w:right w:w="100" w:type="dxa"/>
            </w:tcMar>
          </w:tcPr>
          <w:p w14:paraId="62EB1999" w14:textId="77777777" w:rsidR="00BF4C9B" w:rsidRPr="00C704D8" w:rsidRDefault="00BF4C9B">
            <w:pPr>
              <w:spacing w:line="240" w:lineRule="auto"/>
              <w:rPr>
                <w:rFonts w:ascii="Calibri" w:hAnsi="Calibri" w:cs="Calibri"/>
              </w:rPr>
            </w:pPr>
          </w:p>
        </w:tc>
      </w:tr>
      <w:tr w:rsidR="00BF4C9B" w:rsidRPr="00C704D8" w14:paraId="5CA2CA7C" w14:textId="77777777" w:rsidTr="00D85F63">
        <w:trPr>
          <w:trHeight w:val="576"/>
        </w:trPr>
        <w:tc>
          <w:tcPr>
            <w:tcW w:w="2780" w:type="dxa"/>
            <w:shd w:val="clear" w:color="auto" w:fill="F2F2F2" w:themeFill="background1" w:themeFillShade="F2"/>
            <w:tcMar>
              <w:top w:w="100" w:type="dxa"/>
              <w:left w:w="100" w:type="dxa"/>
              <w:bottom w:w="100" w:type="dxa"/>
              <w:right w:w="100" w:type="dxa"/>
            </w:tcMar>
          </w:tcPr>
          <w:p w14:paraId="2E2CD94E" w14:textId="65FDBA6F" w:rsidR="00BF4C9B" w:rsidRPr="00D85F63" w:rsidRDefault="00DE526F">
            <w:pPr>
              <w:spacing w:line="240" w:lineRule="auto"/>
              <w:rPr>
                <w:rFonts w:ascii="Calibri" w:hAnsi="Calibri" w:cs="Calibri"/>
                <w:sz w:val="24"/>
                <w:szCs w:val="24"/>
              </w:rPr>
            </w:pPr>
            <w:r w:rsidRPr="00D85F63">
              <w:rPr>
                <w:rFonts w:ascii="Calibri" w:hAnsi="Calibri" w:cs="Calibri"/>
                <w:sz w:val="24"/>
                <w:szCs w:val="24"/>
              </w:rPr>
              <w:t>Name of intake worker</w:t>
            </w:r>
          </w:p>
        </w:tc>
        <w:tc>
          <w:tcPr>
            <w:tcW w:w="6580" w:type="dxa"/>
            <w:tcMar>
              <w:top w:w="100" w:type="dxa"/>
              <w:left w:w="100" w:type="dxa"/>
              <w:bottom w:w="100" w:type="dxa"/>
              <w:right w:w="100" w:type="dxa"/>
            </w:tcMar>
          </w:tcPr>
          <w:p w14:paraId="09996420" w14:textId="77777777" w:rsidR="00BF4C9B" w:rsidRPr="00C704D8" w:rsidRDefault="00BF4C9B">
            <w:pPr>
              <w:spacing w:line="240" w:lineRule="auto"/>
              <w:rPr>
                <w:rFonts w:ascii="Calibri" w:hAnsi="Calibri" w:cs="Calibri"/>
              </w:rPr>
            </w:pPr>
          </w:p>
        </w:tc>
      </w:tr>
      <w:tr w:rsidR="00BF4C9B" w:rsidRPr="00C704D8" w14:paraId="156DA3F1" w14:textId="77777777" w:rsidTr="00D85F63">
        <w:trPr>
          <w:trHeight w:val="576"/>
        </w:trPr>
        <w:tc>
          <w:tcPr>
            <w:tcW w:w="2780" w:type="dxa"/>
            <w:shd w:val="clear" w:color="auto" w:fill="F2F2F2" w:themeFill="background1" w:themeFillShade="F2"/>
            <w:tcMar>
              <w:top w:w="100" w:type="dxa"/>
              <w:left w:w="100" w:type="dxa"/>
              <w:bottom w:w="100" w:type="dxa"/>
              <w:right w:w="100" w:type="dxa"/>
            </w:tcMar>
          </w:tcPr>
          <w:p w14:paraId="6C3ECCFD" w14:textId="48184437" w:rsidR="00BF4C9B" w:rsidRPr="00D85F63" w:rsidRDefault="00DE526F">
            <w:pPr>
              <w:spacing w:line="240" w:lineRule="auto"/>
              <w:rPr>
                <w:rFonts w:ascii="Calibri" w:hAnsi="Calibri" w:cs="Calibri"/>
                <w:sz w:val="24"/>
                <w:szCs w:val="24"/>
              </w:rPr>
            </w:pPr>
            <w:r w:rsidRPr="00D85F63">
              <w:rPr>
                <w:rFonts w:ascii="Calibri" w:hAnsi="Calibri" w:cs="Calibri"/>
                <w:sz w:val="24"/>
                <w:szCs w:val="24"/>
              </w:rPr>
              <w:t>Signature of intake worker</w:t>
            </w:r>
          </w:p>
        </w:tc>
        <w:tc>
          <w:tcPr>
            <w:tcW w:w="6580" w:type="dxa"/>
            <w:tcMar>
              <w:top w:w="100" w:type="dxa"/>
              <w:left w:w="100" w:type="dxa"/>
              <w:bottom w:w="100" w:type="dxa"/>
              <w:right w:w="100" w:type="dxa"/>
            </w:tcMar>
          </w:tcPr>
          <w:p w14:paraId="404AECDD" w14:textId="77777777" w:rsidR="00BF4C9B" w:rsidRPr="00C704D8" w:rsidRDefault="00BF4C9B">
            <w:pPr>
              <w:spacing w:line="240" w:lineRule="auto"/>
              <w:rPr>
                <w:rFonts w:ascii="Calibri" w:hAnsi="Calibri" w:cs="Calibri"/>
              </w:rPr>
            </w:pPr>
          </w:p>
        </w:tc>
      </w:tr>
    </w:tbl>
    <w:p w14:paraId="2A371D3C" w14:textId="49B708CC" w:rsidR="00BF4C9B" w:rsidRPr="00C704D8" w:rsidRDefault="00BF4C9B">
      <w:pPr>
        <w:rPr>
          <w:rFonts w:ascii="Calibri" w:hAnsi="Calibri" w:cs="Calibri"/>
        </w:rPr>
      </w:pPr>
    </w:p>
    <w:p w14:paraId="1F69419E" w14:textId="10F769A0" w:rsidR="00BF4C9B" w:rsidRPr="00D85F63" w:rsidRDefault="00DE526F">
      <w:pPr>
        <w:rPr>
          <w:rFonts w:ascii="Calibri" w:hAnsi="Calibri" w:cs="Calibri"/>
          <w:sz w:val="24"/>
          <w:szCs w:val="24"/>
        </w:rPr>
      </w:pPr>
      <w:r w:rsidRPr="00D85F63">
        <w:rPr>
          <w:rFonts w:ascii="Calibri" w:hAnsi="Calibri" w:cs="Calibri"/>
          <w:b/>
          <w:sz w:val="24"/>
          <w:szCs w:val="24"/>
        </w:rPr>
        <w:t>Required for all providers:</w:t>
      </w:r>
    </w:p>
    <w:p w14:paraId="2407146E" w14:textId="239E83BF" w:rsidR="00DE526F" w:rsidRPr="00D85F63" w:rsidRDefault="00DE526F">
      <w:pPr>
        <w:rPr>
          <w:rFonts w:ascii="Calibri" w:hAnsi="Calibri" w:cs="Calibri"/>
          <w:sz w:val="24"/>
          <w:szCs w:val="24"/>
        </w:rPr>
      </w:pPr>
      <w:r w:rsidRPr="00D85F63">
        <w:rPr>
          <w:rFonts w:ascii="Calibri" w:hAnsi="Calibri" w:cs="Calibri"/>
          <w:sz w:val="24"/>
          <w:szCs w:val="24"/>
        </w:rPr>
        <w:t>Where the safety of the client is not jeopardized, the caseworker must take steps to verify the above statement by obtaining (1) third party verification from a services provider, a copy of a police report, or other documentation showing the client is fleeing or attempting to flee domestic violence, as well as (2) documentation of the client’s lack of resources to obtain housing (</w:t>
      </w:r>
      <w:proofErr w:type="gramStart"/>
      <w:r w:rsidRPr="00D85F63">
        <w:rPr>
          <w:rFonts w:ascii="Calibri" w:hAnsi="Calibri" w:cs="Calibri"/>
          <w:sz w:val="24"/>
          <w:szCs w:val="24"/>
        </w:rPr>
        <w:t>e.g.</w:t>
      </w:r>
      <w:proofErr w:type="gramEnd"/>
      <w:r w:rsidRPr="00D85F63">
        <w:rPr>
          <w:rFonts w:ascii="Calibri" w:hAnsi="Calibri" w:cs="Calibri"/>
          <w:sz w:val="24"/>
          <w:szCs w:val="24"/>
        </w:rPr>
        <w:t xml:space="preserve"> income documentation). Please initial below to indicate:</w:t>
      </w:r>
    </w:p>
    <w:p w14:paraId="3EA7851F" w14:textId="0811B9C3" w:rsidR="00BF4C9B" w:rsidRPr="00D85F63" w:rsidRDefault="00DE526F">
      <w:pPr>
        <w:rPr>
          <w:rFonts w:ascii="Calibri" w:hAnsi="Calibri" w:cs="Calibri"/>
          <w:sz w:val="24"/>
          <w:szCs w:val="24"/>
        </w:rPr>
      </w:pPr>
      <w:r w:rsidRPr="00D85F63">
        <w:rPr>
          <w:rFonts w:ascii="Calibri" w:hAnsi="Calibri" w:cs="Calibri"/>
          <w:sz w:val="24"/>
          <w:szCs w:val="24"/>
        </w:rPr>
        <w:t xml:space="preserve"> </w:t>
      </w:r>
    </w:p>
    <w:p w14:paraId="3BAAC2D7" w14:textId="2DDD0AB6" w:rsidR="00BF4C9B" w:rsidRDefault="00DE526F">
      <w:pPr>
        <w:rPr>
          <w:rFonts w:ascii="Calibri" w:hAnsi="Calibri" w:cs="Calibri"/>
          <w:sz w:val="24"/>
          <w:szCs w:val="24"/>
        </w:rPr>
      </w:pPr>
      <w:r w:rsidRPr="00D85F63">
        <w:rPr>
          <w:rFonts w:ascii="Calibri" w:hAnsi="Calibri" w:cs="Calibri"/>
          <w:sz w:val="24"/>
          <w:szCs w:val="24"/>
        </w:rPr>
        <w:t xml:space="preserve">_______This documentation is attached, OR </w:t>
      </w:r>
    </w:p>
    <w:p w14:paraId="08854BCB" w14:textId="77777777" w:rsidR="00D85F63" w:rsidRPr="00D85F63" w:rsidRDefault="00D85F63">
      <w:pPr>
        <w:rPr>
          <w:rFonts w:ascii="Calibri" w:hAnsi="Calibri" w:cs="Calibri"/>
          <w:sz w:val="24"/>
          <w:szCs w:val="24"/>
        </w:rPr>
      </w:pPr>
    </w:p>
    <w:p w14:paraId="21017E03" w14:textId="71D35315" w:rsidR="00DE526F" w:rsidRPr="00D85F63" w:rsidRDefault="00DE526F">
      <w:pPr>
        <w:rPr>
          <w:rFonts w:ascii="Calibri" w:hAnsi="Calibri" w:cs="Calibri"/>
          <w:sz w:val="24"/>
          <w:szCs w:val="24"/>
        </w:rPr>
      </w:pPr>
      <w:r w:rsidRPr="00D85F63">
        <w:rPr>
          <w:rFonts w:ascii="Calibri" w:hAnsi="Calibri" w:cs="Calibri"/>
          <w:sz w:val="24"/>
          <w:szCs w:val="24"/>
        </w:rPr>
        <w:t>_______This documentation could not be obtained. Instead, I have attached documentation summarizing my attempts to obtain 3rd party documentation and what (if any) other evidence I have that leads me to believe the client’s statements are true (</w:t>
      </w:r>
      <w:proofErr w:type="gramStart"/>
      <w:r w:rsidRPr="00D85F63">
        <w:rPr>
          <w:rFonts w:ascii="Calibri" w:hAnsi="Calibri" w:cs="Calibri"/>
          <w:sz w:val="24"/>
          <w:szCs w:val="24"/>
        </w:rPr>
        <w:t>e.g.</w:t>
      </w:r>
      <w:proofErr w:type="gramEnd"/>
      <w:r w:rsidRPr="00D85F63">
        <w:rPr>
          <w:rFonts w:ascii="Calibri" w:hAnsi="Calibri" w:cs="Calibri"/>
          <w:sz w:val="24"/>
          <w:szCs w:val="24"/>
        </w:rPr>
        <w:t xml:space="preserve"> observations about the client’s presentation, services participation, etc.) </w:t>
      </w:r>
    </w:p>
    <w:sectPr w:rsidR="00DE526F" w:rsidRPr="00D85F6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5EB3" w14:textId="77777777" w:rsidR="00F94467" w:rsidRDefault="00F94467">
      <w:pPr>
        <w:spacing w:line="240" w:lineRule="auto"/>
      </w:pPr>
      <w:r>
        <w:separator/>
      </w:r>
    </w:p>
  </w:endnote>
  <w:endnote w:type="continuationSeparator" w:id="0">
    <w:p w14:paraId="6F65C3E5" w14:textId="77777777" w:rsidR="00F94467" w:rsidRDefault="00F94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87260"/>
      <w:docPartObj>
        <w:docPartGallery w:val="Page Numbers (Bottom of Page)"/>
        <w:docPartUnique/>
      </w:docPartObj>
    </w:sdtPr>
    <w:sdtEndPr>
      <w:rPr>
        <w:rFonts w:asciiTheme="minorHAnsi" w:hAnsiTheme="minorHAnsi" w:cstheme="minorHAnsi"/>
        <w:noProof/>
        <w:sz w:val="20"/>
        <w:szCs w:val="20"/>
      </w:rPr>
    </w:sdtEndPr>
    <w:sdtContent>
      <w:p w14:paraId="1971E1D6" w14:textId="10A0FC08" w:rsidR="00CD39A9" w:rsidRPr="00C704D8" w:rsidRDefault="00CD39A9">
        <w:pPr>
          <w:pStyle w:val="Footer"/>
          <w:jc w:val="right"/>
          <w:rPr>
            <w:rFonts w:asciiTheme="minorHAnsi" w:hAnsiTheme="minorHAnsi" w:cstheme="minorHAnsi"/>
            <w:sz w:val="20"/>
            <w:szCs w:val="20"/>
          </w:rPr>
        </w:pPr>
        <w:r w:rsidRPr="00C704D8">
          <w:rPr>
            <w:rFonts w:asciiTheme="minorHAnsi" w:hAnsiTheme="minorHAnsi" w:cstheme="minorHAnsi"/>
            <w:sz w:val="20"/>
            <w:szCs w:val="20"/>
          </w:rPr>
          <w:fldChar w:fldCharType="begin"/>
        </w:r>
        <w:r w:rsidRPr="00C704D8">
          <w:rPr>
            <w:rFonts w:asciiTheme="minorHAnsi" w:hAnsiTheme="minorHAnsi" w:cstheme="minorHAnsi"/>
            <w:sz w:val="20"/>
            <w:szCs w:val="20"/>
          </w:rPr>
          <w:instrText xml:space="preserve"> PAGE   \* MERGEFORMAT </w:instrText>
        </w:r>
        <w:r w:rsidRPr="00C704D8">
          <w:rPr>
            <w:rFonts w:asciiTheme="minorHAnsi" w:hAnsiTheme="minorHAnsi" w:cstheme="minorHAnsi"/>
            <w:sz w:val="20"/>
            <w:szCs w:val="20"/>
          </w:rPr>
          <w:fldChar w:fldCharType="separate"/>
        </w:r>
        <w:r w:rsidRPr="00C704D8">
          <w:rPr>
            <w:rFonts w:asciiTheme="minorHAnsi" w:hAnsiTheme="minorHAnsi" w:cstheme="minorHAnsi"/>
            <w:noProof/>
            <w:sz w:val="20"/>
            <w:szCs w:val="20"/>
          </w:rPr>
          <w:t>2</w:t>
        </w:r>
        <w:r w:rsidRPr="00C704D8">
          <w:rPr>
            <w:rFonts w:asciiTheme="minorHAnsi" w:hAnsiTheme="minorHAnsi" w:cstheme="minorHAnsi"/>
            <w:noProof/>
            <w:sz w:val="20"/>
            <w:szCs w:val="20"/>
          </w:rPr>
          <w:fldChar w:fldCharType="end"/>
        </w:r>
      </w:p>
    </w:sdtContent>
  </w:sdt>
  <w:p w14:paraId="61EA4DD4" w14:textId="77777777" w:rsidR="00CD39A9" w:rsidRPr="00C704D8" w:rsidRDefault="00CD39A9">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A802" w14:textId="77777777" w:rsidR="00F94467" w:rsidRDefault="00F94467">
      <w:pPr>
        <w:spacing w:line="240" w:lineRule="auto"/>
      </w:pPr>
      <w:r>
        <w:separator/>
      </w:r>
    </w:p>
  </w:footnote>
  <w:footnote w:type="continuationSeparator" w:id="0">
    <w:p w14:paraId="09C90C7F" w14:textId="77777777" w:rsidR="00F94467" w:rsidRDefault="00F944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0E79" w14:textId="0FF6E0CB" w:rsidR="00DE526F" w:rsidRPr="00C704D8" w:rsidRDefault="00C704D8" w:rsidP="00C704D8">
    <w:pPr>
      <w:pStyle w:val="Header"/>
      <w:jc w:val="right"/>
      <w:rPr>
        <w:rFonts w:asciiTheme="minorHAnsi" w:hAnsiTheme="minorHAnsi" w:cstheme="minorHAnsi"/>
        <w:sz w:val="20"/>
        <w:szCs w:val="20"/>
      </w:rPr>
    </w:pPr>
    <w:r w:rsidRPr="00C704D8">
      <w:rPr>
        <w:rFonts w:asciiTheme="minorHAnsi" w:hAnsiTheme="minorHAnsi" w:cstheme="minorHAnsi"/>
        <w:sz w:val="20"/>
        <w:szCs w:val="20"/>
      </w:rPr>
      <w:fldChar w:fldCharType="begin"/>
    </w:r>
    <w:r w:rsidRPr="00C704D8">
      <w:rPr>
        <w:rFonts w:asciiTheme="minorHAnsi" w:hAnsiTheme="minorHAnsi" w:cstheme="minorHAnsi"/>
        <w:sz w:val="20"/>
        <w:szCs w:val="20"/>
      </w:rPr>
      <w:instrText xml:space="preserve"> FILENAME \* MERGEFORMAT </w:instrText>
    </w:r>
    <w:r w:rsidRPr="00C704D8">
      <w:rPr>
        <w:rFonts w:asciiTheme="minorHAnsi" w:hAnsiTheme="minorHAnsi" w:cstheme="minorHAnsi"/>
        <w:sz w:val="20"/>
        <w:szCs w:val="20"/>
      </w:rPr>
      <w:fldChar w:fldCharType="separate"/>
    </w:r>
    <w:r w:rsidR="009C3B34">
      <w:rPr>
        <w:rFonts w:asciiTheme="minorHAnsi" w:hAnsiTheme="minorHAnsi" w:cstheme="minorHAnsi"/>
        <w:noProof/>
        <w:sz w:val="20"/>
        <w:szCs w:val="20"/>
      </w:rPr>
      <w:t>DV Certification</w:t>
    </w:r>
    <w:r w:rsidRPr="00C704D8">
      <w:rPr>
        <w:rFonts w:asciiTheme="minorHAnsi" w:hAnsiTheme="minorHAnsi" w:cstheme="minorHAns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47C7"/>
    <w:multiLevelType w:val="hybridMultilevel"/>
    <w:tmpl w:val="DD9EB768"/>
    <w:lvl w:ilvl="0" w:tplc="93861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27D07"/>
    <w:multiLevelType w:val="hybridMultilevel"/>
    <w:tmpl w:val="9D1C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83E7A"/>
    <w:multiLevelType w:val="hybridMultilevel"/>
    <w:tmpl w:val="7C9CE126"/>
    <w:lvl w:ilvl="0" w:tplc="4008CFA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504514">
    <w:abstractNumId w:val="1"/>
  </w:num>
  <w:num w:numId="2" w16cid:durableId="1561790681">
    <w:abstractNumId w:val="2"/>
  </w:num>
  <w:num w:numId="3" w16cid:durableId="162164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9B"/>
    <w:rsid w:val="000640A8"/>
    <w:rsid w:val="0029209D"/>
    <w:rsid w:val="002B3EC7"/>
    <w:rsid w:val="003B6776"/>
    <w:rsid w:val="005633B3"/>
    <w:rsid w:val="009C3B34"/>
    <w:rsid w:val="00AD4DB4"/>
    <w:rsid w:val="00B77F73"/>
    <w:rsid w:val="00BC6CBF"/>
    <w:rsid w:val="00BF4C9B"/>
    <w:rsid w:val="00C16DDE"/>
    <w:rsid w:val="00C704D8"/>
    <w:rsid w:val="00CA29CF"/>
    <w:rsid w:val="00CD39A9"/>
    <w:rsid w:val="00CF455E"/>
    <w:rsid w:val="00D67F2E"/>
    <w:rsid w:val="00D85F63"/>
    <w:rsid w:val="00DE526F"/>
    <w:rsid w:val="00E45370"/>
    <w:rsid w:val="00F4208E"/>
    <w:rsid w:val="00F9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722"/>
  <w15:docId w15:val="{F5F83C68-FD9E-4DD9-AA5F-52A67CFF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E52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6F"/>
    <w:rPr>
      <w:rFonts w:ascii="Tahoma" w:hAnsi="Tahoma" w:cs="Tahoma"/>
      <w:sz w:val="16"/>
      <w:szCs w:val="16"/>
    </w:rPr>
  </w:style>
  <w:style w:type="paragraph" w:styleId="ListParagraph">
    <w:name w:val="List Paragraph"/>
    <w:basedOn w:val="Normal"/>
    <w:uiPriority w:val="34"/>
    <w:qFormat/>
    <w:rsid w:val="00DE526F"/>
    <w:pPr>
      <w:ind w:left="720"/>
      <w:contextualSpacing/>
    </w:pPr>
  </w:style>
  <w:style w:type="paragraph" w:styleId="Header">
    <w:name w:val="header"/>
    <w:basedOn w:val="Normal"/>
    <w:link w:val="HeaderChar"/>
    <w:uiPriority w:val="99"/>
    <w:unhideWhenUsed/>
    <w:rsid w:val="00DE526F"/>
    <w:pPr>
      <w:tabs>
        <w:tab w:val="center" w:pos="4680"/>
        <w:tab w:val="right" w:pos="9360"/>
      </w:tabs>
      <w:spacing w:line="240" w:lineRule="auto"/>
    </w:pPr>
  </w:style>
  <w:style w:type="character" w:customStyle="1" w:styleId="HeaderChar">
    <w:name w:val="Header Char"/>
    <w:basedOn w:val="DefaultParagraphFont"/>
    <w:link w:val="Header"/>
    <w:uiPriority w:val="99"/>
    <w:rsid w:val="00DE526F"/>
  </w:style>
  <w:style w:type="paragraph" w:styleId="Footer">
    <w:name w:val="footer"/>
    <w:basedOn w:val="Normal"/>
    <w:link w:val="FooterChar"/>
    <w:uiPriority w:val="99"/>
    <w:unhideWhenUsed/>
    <w:rsid w:val="00DE526F"/>
    <w:pPr>
      <w:tabs>
        <w:tab w:val="center" w:pos="4680"/>
        <w:tab w:val="right" w:pos="9360"/>
      </w:tabs>
      <w:spacing w:line="240" w:lineRule="auto"/>
    </w:pPr>
  </w:style>
  <w:style w:type="character" w:customStyle="1" w:styleId="FooterChar">
    <w:name w:val="Footer Char"/>
    <w:basedOn w:val="DefaultParagraphFont"/>
    <w:link w:val="Footer"/>
    <w:uiPriority w:val="99"/>
    <w:rsid w:val="00DE526F"/>
  </w:style>
  <w:style w:type="character" w:styleId="CommentReference">
    <w:name w:val="annotation reference"/>
    <w:basedOn w:val="DefaultParagraphFont"/>
    <w:uiPriority w:val="99"/>
    <w:semiHidden/>
    <w:unhideWhenUsed/>
    <w:rsid w:val="00CD39A9"/>
    <w:rPr>
      <w:sz w:val="16"/>
      <w:szCs w:val="16"/>
    </w:rPr>
  </w:style>
  <w:style w:type="paragraph" w:styleId="CommentText">
    <w:name w:val="annotation text"/>
    <w:basedOn w:val="Normal"/>
    <w:link w:val="CommentTextChar"/>
    <w:uiPriority w:val="99"/>
    <w:semiHidden/>
    <w:unhideWhenUsed/>
    <w:rsid w:val="00CD39A9"/>
    <w:pPr>
      <w:spacing w:line="240" w:lineRule="auto"/>
    </w:pPr>
    <w:rPr>
      <w:sz w:val="20"/>
      <w:szCs w:val="20"/>
    </w:rPr>
  </w:style>
  <w:style w:type="character" w:customStyle="1" w:styleId="CommentTextChar">
    <w:name w:val="Comment Text Char"/>
    <w:basedOn w:val="DefaultParagraphFont"/>
    <w:link w:val="CommentText"/>
    <w:uiPriority w:val="99"/>
    <w:semiHidden/>
    <w:rsid w:val="00CD39A9"/>
    <w:rPr>
      <w:sz w:val="20"/>
      <w:szCs w:val="20"/>
    </w:rPr>
  </w:style>
  <w:style w:type="paragraph" w:styleId="CommentSubject">
    <w:name w:val="annotation subject"/>
    <w:basedOn w:val="CommentText"/>
    <w:next w:val="CommentText"/>
    <w:link w:val="CommentSubjectChar"/>
    <w:uiPriority w:val="99"/>
    <w:semiHidden/>
    <w:unhideWhenUsed/>
    <w:rsid w:val="00CD39A9"/>
    <w:rPr>
      <w:b/>
      <w:bCs/>
    </w:rPr>
  </w:style>
  <w:style w:type="character" w:customStyle="1" w:styleId="CommentSubjectChar">
    <w:name w:val="Comment Subject Char"/>
    <w:basedOn w:val="CommentTextChar"/>
    <w:link w:val="CommentSubject"/>
    <w:uiPriority w:val="99"/>
    <w:semiHidden/>
    <w:rsid w:val="00CD3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Savadkin, Becky</dc:creator>
  <cp:lastModifiedBy>Curry, Carolyn</cp:lastModifiedBy>
  <cp:revision>9</cp:revision>
  <cp:lastPrinted>2017-09-21T17:10:00Z</cp:lastPrinted>
  <dcterms:created xsi:type="dcterms:W3CDTF">2021-02-25T00:09:00Z</dcterms:created>
  <dcterms:modified xsi:type="dcterms:W3CDTF">2023-05-21T21:49:00Z</dcterms:modified>
</cp:coreProperties>
</file>